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E2" w:rsidRDefault="00E711E2" w:rsidP="00E711E2">
      <w:pPr>
        <w:pStyle w:val="a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Утверждаю:</w:t>
      </w:r>
    </w:p>
    <w:p w:rsidR="00E711E2" w:rsidRDefault="00E711E2" w:rsidP="00E711E2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Директор </w:t>
      </w:r>
    </w:p>
    <w:p w:rsidR="00E711E2" w:rsidRDefault="00E711E2" w:rsidP="00E711E2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/>
          <w:sz w:val="24"/>
          <w:lang w:val="ru-RU"/>
        </w:rPr>
        <w:t>Н.А.Жуков</w:t>
      </w:r>
      <w:proofErr w:type="spellEnd"/>
    </w:p>
    <w:p w:rsidR="00E711E2" w:rsidRDefault="00E711E2" w:rsidP="00E711E2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/>
          <w:sz w:val="24"/>
          <w:lang w:val="ru-RU"/>
        </w:rPr>
        <w:t>Приказ  №</w:t>
      </w:r>
      <w:proofErr w:type="gramEnd"/>
      <w:r>
        <w:rPr>
          <w:rFonts w:ascii="Times New Roman"/>
          <w:sz w:val="24"/>
          <w:lang w:val="ru-RU"/>
        </w:rPr>
        <w:t xml:space="preserve">  329</w:t>
      </w:r>
    </w:p>
    <w:p w:rsidR="00E711E2" w:rsidRDefault="00E711E2" w:rsidP="00E711E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«31» августа 2022 г. </w:t>
      </w:r>
    </w:p>
    <w:p w:rsidR="00E711E2" w:rsidRDefault="00E711E2" w:rsidP="00E711E2">
      <w:pPr>
        <w:jc w:val="center"/>
        <w:rPr>
          <w:sz w:val="24"/>
        </w:rPr>
      </w:pPr>
    </w:p>
    <w:p w:rsidR="00E711E2" w:rsidRDefault="00E711E2" w:rsidP="00E711E2">
      <w:pPr>
        <w:jc w:val="center"/>
        <w:rPr>
          <w:sz w:val="24"/>
        </w:rPr>
      </w:pPr>
    </w:p>
    <w:tbl>
      <w:tblPr>
        <w:tblW w:w="15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566"/>
        <w:gridCol w:w="1560"/>
        <w:gridCol w:w="1560"/>
        <w:gridCol w:w="2834"/>
        <w:gridCol w:w="1983"/>
      </w:tblGrid>
      <w:tr w:rsidR="00E711E2" w:rsidTr="00E711E2"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КАЛЕНДАРНЫЙ ПЛАН ВОСПИТАТЕЛЬНОЙ РАБОТЫ МБОУ «СОШ № 56» г. Чебоксары</w:t>
            </w:r>
          </w:p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уровень основного общего образования (5 классы) на 2022-2023 учебный год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711E2" w:rsidTr="00E711E2">
        <w:trPr>
          <w:trHeight w:val="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69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1. Урочная деятельность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(согласно программам отдельных учебных предметов, курсов)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>
            <w:pPr>
              <w:tabs>
                <w:tab w:val="left" w:pos="6960"/>
              </w:tabs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2. Внеурочная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Цикл внеурочных занятий «Разговоры о важном»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40 мин.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35B8E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8E" w:rsidRDefault="00F35B8E" w:rsidP="00F35B8E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Профориентация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r w:rsidRPr="004C3203">
              <w:rPr>
                <w:sz w:val="24"/>
              </w:rPr>
              <w:t>Заместитель директора, классные руководител</w:t>
            </w:r>
            <w:bookmarkStart w:id="0" w:name="_GoBack"/>
            <w:bookmarkEnd w:id="0"/>
            <w:r w:rsidRPr="004C3203"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35B8E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8E" w:rsidRDefault="00F35B8E" w:rsidP="00F35B8E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Функциональная грамотность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r w:rsidRPr="004C3203"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8E" w:rsidRDefault="00F35B8E" w:rsidP="00F35B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311847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«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ШАНС</w:t>
            </w: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»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(Программа р</w:t>
            </w: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азвити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 xml:space="preserve"> ученического самоуправления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3. Классное руководство </w:t>
            </w:r>
            <w:r>
              <w:rPr>
                <w:sz w:val="24"/>
                <w:szCs w:val="24"/>
                <w:lang w:eastAsia="en-US"/>
              </w:rPr>
              <w:t>(согласно планам работы классных руководителей)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 Основные школьные 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i/>
                <w:sz w:val="24"/>
                <w:szCs w:val="24"/>
                <w:lang w:val="ru-RU" w:eastAsia="en-US"/>
              </w:rPr>
              <w:t>Образовательные события, приуроченные к государственным и национальным</w:t>
            </w:r>
          </w:p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праздникам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Российской Федерации, памятным датам и событиям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Знаний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сентября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окончания второй мировой войны</w:t>
            </w:r>
          </w:p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сентября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7 сентября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сентября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17 сентября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пожилых людей,</w:t>
            </w:r>
          </w:p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октября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учителя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5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октябр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Отца 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 октября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школьных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октября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ноября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начала Нюрнбергского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 ноября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матери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7</w:t>
            </w:r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ноября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неизвестного солдата,</w:t>
            </w:r>
          </w:p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декабря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психолог,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 декабря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художника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декабря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Героев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9 декабря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</w:t>
            </w:r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Конституции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12 декабря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декабря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Новому году и Рождеству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Декабрь-</w:t>
            </w:r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студенчества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января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полного освобождения Ленинграда от фашистской блокады,</w:t>
            </w:r>
          </w:p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/>
                <w:sz w:val="24"/>
                <w:szCs w:val="24"/>
                <w:lang w:val="ru-RU" w:eastAsia="en-US"/>
              </w:rPr>
              <w:t>Аушвиц-Биркенау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(Освенцима) – День памяти жертв Холокоста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января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 февраля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российской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февраля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15 февраля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 февраля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Защитников Отечества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– предметники,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200 лет со дня рождения Константина Дмитриевича Ушинского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марта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женский 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марта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18 марта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марта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Всемирный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физической культуры,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День  космонавтики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, 65 лет со дня запуска СССР первого искусственного спутника Земли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12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апрел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– предметники,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апреля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апреля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чувашского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языка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Учителя чувашского языка, классные </w:t>
            </w:r>
            <w:r>
              <w:rPr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парламентаризма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апреля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государственных символов Чувашской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29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 мая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Победы в ВОВ</w:t>
            </w:r>
            <w:r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9 мая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мая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24 мая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защиты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русского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6 июня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России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12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июня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Дню Чувашской государственности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24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июня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июля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военно-морского флота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июля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12 августа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августа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августа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августа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Мероприятия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посвященные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Дню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города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jc w:val="center"/>
            </w:pPr>
            <w:r w:rsidRPr="00C34C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август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Мероприятия в рамках различных акций, месячников и т.п.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365C7F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предупреждению детского дорожно-транспортного травматизма и профилактическая акция «Внимание, дети!» </w:t>
            </w:r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>(</w:t>
            </w:r>
            <w:proofErr w:type="gramStart"/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>по</w:t>
            </w:r>
            <w:proofErr w:type="gramEnd"/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662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</w:t>
            </w:r>
          </w:p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(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сентябрь,  май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Месячник правовых знаний, акция «Молодежь за здоровый</w:t>
            </w:r>
          </w:p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образ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жизни» (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662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 (октябрь – ноябрь, март – апрель)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учителя физической </w:t>
            </w:r>
            <w:proofErr w:type="gramStart"/>
            <w:r>
              <w:rPr>
                <w:sz w:val="24"/>
              </w:rPr>
              <w:t>культуры,  классные</w:t>
            </w:r>
            <w:proofErr w:type="gramEnd"/>
            <w:r>
              <w:rPr>
                <w:sz w:val="24"/>
              </w:rPr>
              <w:t xml:space="preserve">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оборонно-массовой, спортивной и патриотической работы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662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январь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–</w:t>
            </w:r>
          </w:p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учителя-предметники,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«Полиция и дети»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662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пожарной безопасности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662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преподаватель –организатор ОБЖ,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Экологический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месячник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662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апрель-май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профориентации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662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Всероссийские акции «Кросс Нации», «Лыжня России»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B66294" w:rsidRDefault="00E711E2" w:rsidP="00E711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учителя физической культуры,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Традиционные общешкольные 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ТРАДИЦИОННАЯ ЛИНЕЙКА по итогам четверти (года)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1 раз в 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«ПРЕДМЕТНЫЕ НЕДЕЛИ»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учителя – предметники,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«Олимпиадный старт» - школьный этап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сентябрь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-октябрь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учителя – предметники,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Благотворительные акции «Новогоднее чудо», «Красота и здоровье»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«ДНИ НАУКИ» - школьная научно – практическая конференция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учителя – предметники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СМОТР СТРОЯ И ПЕСНИ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февраль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.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ЯРМАРКА «ТВОРИ ДОБРО»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ТРУДОВАЯ ПРАКТИКА (в том числе летняя)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</w:pPr>
            <w:r w:rsidRPr="00CF5D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E711E2" w:rsidRPr="009C0B71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каникулы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5. Внешкольные мероприятия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Участие в городских, республиканских, всероссийских мероприятиях (согласно Положениям)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A016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Организация выставок, </w:t>
            </w: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экскурсий,  поездок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, походов (в кино, театры, музеи, на предприятия, на природу и т.п.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A016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</w:t>
            </w:r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(</w:t>
            </w: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возможности)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6. Организация предметно-пространственной среды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F61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56" w:lineRule="auto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Разработка и оформление пространств проведения значимых событий, праздников, церемоний, творческих вечеров (событийный дизайн)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F61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Поддержание эстетического вида и благоустройство классного кабинета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F61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года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Благоустройство пришкольной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F61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Сентябрь –</w:t>
            </w:r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октябрь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, </w:t>
            </w:r>
          </w:p>
          <w:p w:rsidR="00E711E2" w:rsidRDefault="00E711E2" w:rsidP="00E711E2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7. Взаимодействие с родителями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Выборы кандидатов в общешкольный родительский комитет и в управляющий совет школы. Общешкольное 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родителей в организации и проведении общешкольных, классных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Совместные мероприятия: классные праздники, походы в кино, экскурсии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Родительский всеобуч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запросу, </w:t>
            </w:r>
          </w:p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мере необходимости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Администрация, педагог-психолог, </w:t>
            </w:r>
            <w:proofErr w:type="spellStart"/>
            <w:r>
              <w:rPr>
                <w:sz w:val="24"/>
                <w:szCs w:val="24"/>
                <w:lang w:eastAsia="en-US"/>
              </w:rPr>
              <w:t>соцпедагог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13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родителей в педагогических консилиумах (заседаниях Совета Помощи,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др.)</w:t>
            </w:r>
          </w:p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Положению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СП,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 работа (консультирование, работа со специалистами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семей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Общешкольные тематические родительские 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9928B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8. Самоуправление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rPr>
                <w:sz w:val="24"/>
              </w:rPr>
            </w:pPr>
            <w:r w:rsidRPr="00152DF7">
              <w:rPr>
                <w:sz w:val="24"/>
              </w:rPr>
              <w:t>Распределение добровольческих должностей в классе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jc w:val="center"/>
              <w:rPr>
                <w:sz w:val="24"/>
              </w:rPr>
            </w:pPr>
            <w:proofErr w:type="gramStart"/>
            <w:r w:rsidRPr="00152DF7">
              <w:rPr>
                <w:sz w:val="24"/>
              </w:rPr>
              <w:t>сентябрь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rPr>
                <w:sz w:val="24"/>
              </w:rPr>
            </w:pPr>
            <w:r w:rsidRPr="00152DF7">
              <w:rPr>
                <w:sz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rPr>
                <w:sz w:val="24"/>
              </w:rPr>
            </w:pPr>
            <w:r w:rsidRPr="00152DF7">
              <w:rPr>
                <w:sz w:val="24"/>
              </w:rPr>
              <w:t>Формирование творческих групп в классе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</w:pPr>
            <w:r w:rsidRPr="00407047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jc w:val="center"/>
              <w:rPr>
                <w:sz w:val="24"/>
              </w:rPr>
            </w:pPr>
            <w:proofErr w:type="gramStart"/>
            <w:r w:rsidRPr="00152DF7">
              <w:rPr>
                <w:sz w:val="24"/>
              </w:rPr>
              <w:t>сентябрь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r w:rsidRPr="008E35FD">
              <w:rPr>
                <w:sz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rPr>
                <w:sz w:val="24"/>
              </w:rPr>
            </w:pPr>
            <w:r w:rsidRPr="00152DF7">
              <w:rPr>
                <w:sz w:val="24"/>
              </w:rPr>
              <w:t>Организация жизни творческих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</w:pPr>
            <w:r w:rsidRPr="00407047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jc w:val="center"/>
              <w:rPr>
                <w:sz w:val="24"/>
              </w:rPr>
            </w:pPr>
            <w:r w:rsidRPr="00152DF7">
              <w:rPr>
                <w:sz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r w:rsidRPr="008E35FD">
              <w:rPr>
                <w:sz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Выборы обучающихся в Совет актива ДШО «</w:t>
            </w:r>
            <w:proofErr w:type="spellStart"/>
            <w:r>
              <w:rPr>
                <w:sz w:val="24"/>
              </w:rPr>
              <w:t>Максимус</w:t>
            </w:r>
            <w:proofErr w:type="spellEnd"/>
            <w:r>
              <w:rPr>
                <w:sz w:val="24"/>
              </w:rPr>
              <w:t>», выборы президента (при необходимости)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</w:pPr>
            <w:r w:rsidRPr="00407047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директора, педагог-организатор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 обучающихся</w:t>
            </w:r>
            <w:proofErr w:type="gramEnd"/>
            <w:r>
              <w:rPr>
                <w:sz w:val="24"/>
              </w:rPr>
              <w:t xml:space="preserve"> в индивидуальных, командных мероприятиях в рамках деятельности ДШО «</w:t>
            </w:r>
            <w:proofErr w:type="spellStart"/>
            <w:r>
              <w:rPr>
                <w:sz w:val="24"/>
              </w:rPr>
              <w:t>Максимус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</w:pPr>
            <w:r w:rsidRPr="00407047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Pr="00152DF7" w:rsidRDefault="00E711E2" w:rsidP="00E711E2">
            <w:pPr>
              <w:rPr>
                <w:sz w:val="24"/>
              </w:rPr>
            </w:pPr>
            <w:r w:rsidRPr="00152DF7">
              <w:rPr>
                <w:sz w:val="24"/>
              </w:rPr>
              <w:t>ПУБЛИЧНЫЙ ОТЧЕТ (с участием родителей)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</w:pPr>
            <w:r w:rsidRPr="00407047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9. Профилактика и безопасность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работы  по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профилактике безнадзорности и правонарушений несовершеннолетних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Контроль за 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 xml:space="preserve">посещаемостью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обучающимися</w:t>
            </w:r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 школы,  за их успеваемостью, особенно обучающихся «группы риска», состоящих на учете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E640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ежедневно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E2" w:rsidRDefault="00E711E2" w:rsidP="00E711E2">
            <w:pPr>
              <w:pStyle w:val="a4"/>
              <w:spacing w:line="256" w:lineRule="auto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День профилактики безнадзорности и правонарушений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E640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E2" w:rsidRDefault="00E711E2" w:rsidP="00E711E2">
            <w:pPr>
              <w:pStyle w:val="a4"/>
              <w:spacing w:line="25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Каждая пятница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E2" w:rsidRDefault="00E711E2" w:rsidP="00E711E2">
            <w:pPr>
              <w:pStyle w:val="a4"/>
              <w:spacing w:line="256" w:lineRule="auto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Педколлектив</w:t>
            </w:r>
            <w:proofErr w:type="spellEnd"/>
          </w:p>
          <w:p w:rsidR="00E711E2" w:rsidRDefault="00E711E2" w:rsidP="00E711E2">
            <w:pPr>
              <w:pStyle w:val="a4"/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Проверка-рейд: «Внешний вид учащихся. Соблюдение правил внутреннего распорядка».</w:t>
            </w:r>
          </w:p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E640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Приглашение на заседания Совета Помощи </w:t>
            </w:r>
          </w:p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E640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(воспитательные мероприятия) по профилактике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E640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перед уходом на каникулы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E640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декабрь, март,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Встречи с сотрудниками ОДН ОП, </w:t>
            </w:r>
            <w:proofErr w:type="spellStart"/>
            <w:r>
              <w:rPr>
                <w:sz w:val="24"/>
                <w:szCs w:val="24"/>
                <w:lang w:eastAsia="en-US"/>
              </w:rPr>
              <w:t>КПДНиЗП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других субъектов профилактики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E640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директора, </w:t>
            </w:r>
            <w:proofErr w:type="spellStart"/>
            <w:r>
              <w:rPr>
                <w:sz w:val="24"/>
                <w:szCs w:val="24"/>
                <w:lang w:eastAsia="en-US"/>
              </w:rPr>
              <w:t>соцпедагог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работы  по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профилактике потребления наркотических и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веществ и формированию культуры здорового образа жизни среди несовершеннолетних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(воспитательные мероприятия) по формированию культуры здорового образа жизни (гигиене и санитарии)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06D3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Консультативная помощь психолога, </w:t>
            </w:r>
            <w:proofErr w:type="spellStart"/>
            <w:r>
              <w:rPr>
                <w:sz w:val="24"/>
                <w:szCs w:val="24"/>
                <w:lang w:eastAsia="en-US"/>
              </w:rPr>
              <w:t>соцпедагога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обучающимся и родителям (законным представителям);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06D3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соревнования, состязания, конкурсы, викторины и пр. по плану классных руководителей, учителей физической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06D39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Организация работы по профилактике детского дорожно-транспортного травматизма.</w:t>
            </w:r>
          </w:p>
        </w:tc>
      </w:tr>
      <w:tr w:rsidR="00E711E2" w:rsidTr="00E711E2">
        <w:trPr>
          <w:trHeight w:val="3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«Минутки безопасности»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03F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ежедневно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E2" w:rsidRDefault="00E711E2" w:rsidP="00E711E2">
            <w:pPr>
              <w:pStyle w:val="a4"/>
              <w:spacing w:line="256" w:lineRule="auto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профилактики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03F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E2" w:rsidRDefault="00E711E2" w:rsidP="00E711E2">
            <w:pPr>
              <w:pStyle w:val="a4"/>
              <w:spacing w:line="25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Каждый вторник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E2" w:rsidRDefault="00E711E2" w:rsidP="00E711E2">
            <w:pPr>
              <w:pStyle w:val="a4"/>
              <w:spacing w:line="256" w:lineRule="auto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и работа отрядов ЮИД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03F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по ПДД (тематика определена по параллелям в Паспорте дорожной безопасности школы)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03F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Встречи с сотрудниками ГИБДД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B03F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Организация внеурочной занятости детей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и контроль за внеурочной занятостью детей (запись в кружки и секции на базе учреждений дополнительного образования, культуры, спорта и т.п.);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1777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Сентябрь, в течение всего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отдыха и </w:t>
            </w:r>
            <w:proofErr w:type="gramStart"/>
            <w:r>
              <w:rPr>
                <w:sz w:val="24"/>
                <w:szCs w:val="24"/>
                <w:lang w:eastAsia="en-US"/>
              </w:rPr>
              <w:t>досуга  детей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каникулярное время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1777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каникулах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Посещение семей СОП, обучающихся, состоящих на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учете.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1777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каникулах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10. Социальное партнёрство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Музеи г. Чебоксары: КВЦ «Радуга», Чувашский </w:t>
            </w:r>
            <w:proofErr w:type="gramStart"/>
            <w:r>
              <w:rPr>
                <w:sz w:val="24"/>
                <w:szCs w:val="24"/>
                <w:lang w:eastAsia="en-US"/>
              </w:rPr>
              <w:t>национальный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В.И.Чапаева</w:t>
            </w:r>
            <w:proofErr w:type="spellEnd"/>
            <w:r>
              <w:rPr>
                <w:sz w:val="24"/>
                <w:szCs w:val="24"/>
                <w:lang w:eastAsia="en-US"/>
              </w:rPr>
              <w:t>, Пожарной ох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B13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B13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Учреждения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допобразования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г.Чебоксары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B13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Театры </w:t>
            </w:r>
            <w:proofErr w:type="spellStart"/>
            <w:r>
              <w:rPr>
                <w:sz w:val="24"/>
                <w:szCs w:val="24"/>
                <w:lang w:eastAsia="en-US"/>
              </w:rPr>
              <w:t>г.Чебоксары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Театр кукол, Театр оперы и балета, Русский драматический театр, Чувашский государственный театр юного зрителя им. Михаила </w:t>
            </w:r>
            <w:proofErr w:type="spellStart"/>
            <w:r>
              <w:rPr>
                <w:sz w:val="24"/>
                <w:szCs w:val="24"/>
                <w:lang w:eastAsia="en-US"/>
              </w:rPr>
              <w:t>Сеспеля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B13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 xml:space="preserve">Библиотеки </w:t>
            </w:r>
            <w:proofErr w:type="spellStart"/>
            <w:r>
              <w:rPr>
                <w:spacing w:val="-12"/>
                <w:sz w:val="24"/>
                <w:szCs w:val="24"/>
                <w:lang w:eastAsia="en-US"/>
              </w:rPr>
              <w:t>г.Чебоксары</w:t>
            </w:r>
            <w:proofErr w:type="spellEnd"/>
            <w:r>
              <w:rPr>
                <w:spacing w:val="-12"/>
                <w:sz w:val="24"/>
                <w:szCs w:val="24"/>
                <w:lang w:eastAsia="en-US"/>
              </w:rPr>
              <w:t>: Центры семейного чтения им. Шумилова, им. Л. Кассиля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B13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rPr>
                <w:spacing w:val="-1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Предприятия г. Чебоксары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B13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Субъекты профилактики: ОГИБДД УМВД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г.Чебоксары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Отдел полиции № 3 УМВД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г.Чебоксары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МЧС России по ЧР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8B13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11. Профориентация</w:t>
            </w: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классные часы, акции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5543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интересными людьми, представителями разных профессий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5543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711E2" w:rsidTr="00E711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экскурсии в музеи, на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jc w:val="center"/>
            </w:pPr>
            <w:r w:rsidRPr="005543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E2" w:rsidRDefault="00E711E2" w:rsidP="00E711E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2" w:rsidRDefault="00E711E2" w:rsidP="00E711E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711E2" w:rsidRDefault="00E711E2" w:rsidP="00E711E2">
      <w:pPr>
        <w:jc w:val="center"/>
        <w:rPr>
          <w:sz w:val="24"/>
        </w:rPr>
      </w:pPr>
    </w:p>
    <w:p w:rsidR="00E711E2" w:rsidRDefault="00E711E2" w:rsidP="00E711E2">
      <w:pPr>
        <w:rPr>
          <w:sz w:val="24"/>
          <w:szCs w:val="24"/>
        </w:rPr>
      </w:pPr>
    </w:p>
    <w:p w:rsidR="00FC370F" w:rsidRDefault="00FC370F"/>
    <w:sectPr w:rsidR="00FC370F" w:rsidSect="00E711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A1"/>
    <w:rsid w:val="00112EA1"/>
    <w:rsid w:val="00E711E2"/>
    <w:rsid w:val="00F35B8E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8616-BC3D-4C85-AA0A-8D91CADD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11E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No Spacing"/>
    <w:link w:val="a3"/>
    <w:uiPriority w:val="1"/>
    <w:qFormat/>
    <w:rsid w:val="00E711E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уллит Знак"/>
    <w:link w:val="a6"/>
    <w:locked/>
    <w:rsid w:val="00E711E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"/>
    <w:link w:val="a5"/>
    <w:rsid w:val="00E711E2"/>
    <w:pPr>
      <w:widowControl/>
      <w:autoSpaceDE w:val="0"/>
      <w:autoSpaceDN w:val="0"/>
      <w:adjustRightInd w:val="0"/>
      <w:spacing w:line="214" w:lineRule="atLeast"/>
      <w:ind w:firstLine="244"/>
    </w:pPr>
    <w:rPr>
      <w:rFonts w:ascii="NewtonCSanPin" w:hAnsi="NewtonCSanPi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5B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B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2022-10-20T14:10:00Z</cp:lastPrinted>
  <dcterms:created xsi:type="dcterms:W3CDTF">2022-10-20T13:59:00Z</dcterms:created>
  <dcterms:modified xsi:type="dcterms:W3CDTF">2022-10-20T14:10:00Z</dcterms:modified>
</cp:coreProperties>
</file>